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1025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8"/>
        <w:gridCol w:w="476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июня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Перминова Николая Владимировича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Style w:val="cat-UserDefinedgrp-27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08.02.2024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Перминов Н.В.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86367463/6402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11.10.2023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>20.21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Перминов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 месте и вре</w:t>
      </w:r>
      <w:r>
        <w:rPr>
          <w:rFonts w:ascii="Times New Roman" w:eastAsia="Times New Roman" w:hAnsi="Times New Roman" w:cs="Times New Roman"/>
        </w:rPr>
        <w:t>мени судебного заседания извещен</w:t>
      </w:r>
      <w:r>
        <w:rPr>
          <w:rFonts w:ascii="Times New Roman" w:eastAsia="Times New Roman" w:hAnsi="Times New Roman" w:cs="Times New Roman"/>
        </w:rPr>
        <w:t xml:space="preserve"> надлежащим образом, </w:t>
      </w:r>
      <w:r>
        <w:rPr>
          <w:rFonts w:ascii="Times New Roman" w:eastAsia="Times New Roman" w:hAnsi="Times New Roman" w:cs="Times New Roman"/>
        </w:rPr>
        <w:t>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в отсутствии </w:t>
      </w:r>
      <w:r>
        <w:rPr>
          <w:rFonts w:ascii="Times New Roman" w:eastAsia="Times New Roman" w:hAnsi="Times New Roman" w:cs="Times New Roman"/>
        </w:rPr>
        <w:t>Перминова Н.В.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11.10.2023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 xml:space="preserve">им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>20.21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11.10.2023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09.12.2023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07.02.2023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11.10.2023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Перминовым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 №</w:t>
      </w:r>
      <w:r>
        <w:rPr>
          <w:rFonts w:ascii="Times New Roman" w:eastAsia="Times New Roman" w:hAnsi="Times New Roman" w:cs="Times New Roman"/>
        </w:rPr>
        <w:t>366455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10.05.2024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86367463/6402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11.10.2023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копией объяснения</w:t>
      </w:r>
      <w:r>
        <w:rPr>
          <w:rFonts w:ascii="Times New Roman" w:eastAsia="Times New Roman" w:hAnsi="Times New Roman" w:cs="Times New Roman"/>
        </w:rPr>
        <w:t xml:space="preserve"> Перминова Н.В. от </w:t>
      </w:r>
      <w:r>
        <w:rPr>
          <w:rFonts w:ascii="Times New Roman" w:eastAsia="Times New Roman" w:hAnsi="Times New Roman" w:cs="Times New Roman"/>
        </w:rPr>
        <w:t>09.05.2024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Перминова Н.В.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 обстоятельством является неудовлетворительное состояние здоровья,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Перминова Николая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 xml:space="preserve">тренного ч.1 ст.20.25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 xml:space="preserve">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1020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</w:t>
      </w:r>
      <w:r>
        <w:rPr>
          <w:rFonts w:ascii="Times New Roman" w:eastAsia="Times New Roman" w:hAnsi="Times New Roman" w:cs="Times New Roman"/>
        </w:rPr>
        <w:t>лей.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</w:t>
      </w:r>
      <w:r>
        <w:rPr>
          <w:rFonts w:ascii="Times New Roman" w:eastAsia="Times New Roman" w:hAnsi="Times New Roman" w:cs="Times New Roman"/>
        </w:rPr>
        <w:t>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реквизитам: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0412365400725010252420189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7rplc-16">
    <w:name w:val="cat-UserDefined grp-27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